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33F" w:rsidRPr="005246D6" w:rsidRDefault="008C7869" w:rsidP="0077633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7633F" w:rsidRPr="005246D6">
        <w:rPr>
          <w:rFonts w:ascii="Arial" w:hAnsi="Arial" w:cs="Arial"/>
          <w:sz w:val="24"/>
          <w:szCs w:val="24"/>
        </w:rPr>
        <w:t>А Д М И Н И С Т Р А Ц И Я</w:t>
      </w:r>
    </w:p>
    <w:p w:rsidR="0077633F" w:rsidRPr="005246D6" w:rsidRDefault="0077633F" w:rsidP="0077633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7633F" w:rsidRPr="005246D6" w:rsidRDefault="0077633F" w:rsidP="0077633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77633F" w:rsidRPr="005246D6" w:rsidRDefault="0077633F" w:rsidP="0077633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77633F" w:rsidRPr="005246D6" w:rsidRDefault="0077633F" w:rsidP="0077633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П О С Т А Н О В Л Е Н И Е</w:t>
      </w:r>
    </w:p>
    <w:p w:rsidR="0077633F" w:rsidRPr="005246D6" w:rsidRDefault="0077633F" w:rsidP="007763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7633F" w:rsidRPr="005246D6" w:rsidRDefault="0077633F" w:rsidP="007763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246D6">
        <w:rPr>
          <w:rFonts w:ascii="Arial" w:eastAsia="Times New Roman" w:hAnsi="Arial" w:cs="Arial"/>
          <w:sz w:val="24"/>
          <w:szCs w:val="24"/>
          <w:lang w:eastAsia="ar-SA"/>
        </w:rPr>
        <w:t>от 09.07.2025г. №546</w:t>
      </w:r>
    </w:p>
    <w:p w:rsidR="0077633F" w:rsidRPr="005246D6" w:rsidRDefault="0077633F" w:rsidP="0077633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О внесении изменений в постановление администрации</w:t>
      </w:r>
    </w:p>
    <w:p w:rsidR="0077633F" w:rsidRPr="005246D6" w:rsidRDefault="0077633F" w:rsidP="0077633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77633F" w:rsidRPr="005246D6" w:rsidRDefault="0077633F" w:rsidP="0077633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 xml:space="preserve">от 27.09.2019 № 704 «Об утверждении административного регламента </w:t>
      </w:r>
    </w:p>
    <w:p w:rsidR="0077633F" w:rsidRPr="005246D6" w:rsidRDefault="0077633F" w:rsidP="0077633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77633F" w:rsidRPr="005246D6" w:rsidRDefault="0077633F" w:rsidP="0077633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 xml:space="preserve">«Предоставление земельных участков, находящихся </w:t>
      </w:r>
    </w:p>
    <w:p w:rsidR="0077633F" w:rsidRPr="005246D6" w:rsidRDefault="0077633F" w:rsidP="0077633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 xml:space="preserve">в муниципальной собственности Ольховского муниципального </w:t>
      </w:r>
    </w:p>
    <w:p w:rsidR="0077633F" w:rsidRPr="005246D6" w:rsidRDefault="0077633F" w:rsidP="0077633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 xml:space="preserve">района и земельных участков, государственная собственность </w:t>
      </w:r>
    </w:p>
    <w:p w:rsidR="0077633F" w:rsidRPr="005246D6" w:rsidRDefault="0077633F" w:rsidP="0077633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 xml:space="preserve">на которые не разграничена, расположенных на территории Ольховского </w:t>
      </w:r>
    </w:p>
    <w:p w:rsidR="0077633F" w:rsidRPr="005246D6" w:rsidRDefault="0077633F" w:rsidP="0077633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муниципального района в постоянное (бессрочное) пользование»</w:t>
      </w:r>
    </w:p>
    <w:p w:rsidR="0077633F" w:rsidRPr="005246D6" w:rsidRDefault="0077633F" w:rsidP="0077633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7633F" w:rsidRPr="005246D6" w:rsidRDefault="0077633F" w:rsidP="0077633F">
      <w:pPr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5246D6">
        <w:rPr>
          <w:rFonts w:ascii="Arial" w:hAnsi="Arial" w:cs="Arial"/>
          <w:bCs/>
          <w:iCs/>
          <w:sz w:val="24"/>
          <w:szCs w:val="24"/>
        </w:rPr>
        <w:t xml:space="preserve">от 22.07.2024 № 194-ФЗ «О внесении изменений в Земельный кодекс Российской Федерации», </w:t>
      </w:r>
      <w:r w:rsidRPr="005246D6">
        <w:rPr>
          <w:rFonts w:ascii="Arial" w:hAnsi="Arial" w:cs="Arial"/>
          <w:sz w:val="24"/>
          <w:szCs w:val="24"/>
        </w:rPr>
        <w:t>от 08.08.2024 № 319-ФЗ «О внесении изменений в земельный кодекс Российской Федерации и статьи 10 и 10.1 Федерального закона «Об обороте земель сельскохозяйственного назначения» и Уставом</w:t>
      </w:r>
      <w:r w:rsidR="008C7869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5246D6">
        <w:rPr>
          <w:rFonts w:ascii="Arial" w:hAnsi="Arial" w:cs="Arial"/>
          <w:kern w:val="2"/>
          <w:sz w:val="24"/>
          <w:szCs w:val="24"/>
        </w:rPr>
        <w:t>Ольховского муниципального района Волгоградской области, администрация Ольховского района Волгоградской области</w:t>
      </w:r>
    </w:p>
    <w:p w:rsidR="0077633F" w:rsidRPr="005246D6" w:rsidRDefault="0077633F" w:rsidP="007763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ПОСТАНОВЛЯЕТ:</w:t>
      </w:r>
    </w:p>
    <w:p w:rsidR="0077633F" w:rsidRPr="005246D6" w:rsidRDefault="0077633F" w:rsidP="0077633F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1.Внести в Административный регламент по предоставлению муниципальной услуги «Предоставление земельных участков, находящихся в муниципальной собственности Ольховского муниципального района и земельных участков, государственная собственность на которые не разграничена, расположенных на территории Ольховского муниципального района в постоянное (бессрочное) пользование»,  утвержденный постановлением Администрации Ольховского муниципального района Волгоградской области от 27.09.2019 № 704, следующие изменения:</w:t>
      </w:r>
    </w:p>
    <w:p w:rsidR="0077633F" w:rsidRPr="005246D6" w:rsidRDefault="0077633F" w:rsidP="00776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 xml:space="preserve">1) пункт 1.2 после слов «своих полномочий» дополнить словами        </w:t>
      </w:r>
      <w:proofErr w:type="gramStart"/>
      <w:r w:rsidRPr="005246D6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5246D6">
        <w:rPr>
          <w:rFonts w:ascii="Arial" w:hAnsi="Arial" w:cs="Arial"/>
          <w:sz w:val="24"/>
          <w:szCs w:val="24"/>
        </w:rPr>
        <w:t xml:space="preserve">, Банк России»; </w:t>
      </w:r>
    </w:p>
    <w:p w:rsidR="0077633F" w:rsidRPr="005246D6" w:rsidRDefault="0077633F" w:rsidP="00776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2) в пункте 2.11:</w:t>
      </w:r>
    </w:p>
    <w:p w:rsidR="0077633F" w:rsidRPr="005246D6" w:rsidRDefault="0077633F" w:rsidP="00776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- подпункты 8-10 изложить в следующей редакции:</w:t>
      </w:r>
    </w:p>
    <w:p w:rsidR="0077633F" w:rsidRPr="005246D6" w:rsidRDefault="0077633F" w:rsidP="00776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 xml:space="preserve">«8)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</w:t>
      </w:r>
      <w:r w:rsidRPr="005246D6">
        <w:rPr>
          <w:rFonts w:ascii="Arial" w:hAnsi="Arial" w:cs="Arial"/>
          <w:bCs/>
          <w:sz w:val="24"/>
          <w:szCs w:val="24"/>
        </w:rPr>
        <w:t xml:space="preserve">комплексном </w:t>
      </w:r>
      <w:proofErr w:type="spellStart"/>
      <w:r w:rsidRPr="005246D6">
        <w:rPr>
          <w:rFonts w:ascii="Arial" w:hAnsi="Arial" w:cs="Arial"/>
          <w:bCs/>
          <w:sz w:val="24"/>
          <w:szCs w:val="24"/>
        </w:rPr>
        <w:t>развитии</w:t>
      </w:r>
      <w:r w:rsidRPr="005246D6">
        <w:rPr>
          <w:rFonts w:ascii="Arial" w:hAnsi="Arial" w:cs="Arial"/>
          <w:sz w:val="24"/>
          <w:szCs w:val="24"/>
        </w:rPr>
        <w:t>территории</w:t>
      </w:r>
      <w:proofErr w:type="spellEnd"/>
      <w:r w:rsidRPr="005246D6">
        <w:rPr>
          <w:rFonts w:ascii="Arial" w:hAnsi="Arial" w:cs="Arial"/>
          <w:sz w:val="24"/>
          <w:szCs w:val="24"/>
        </w:rPr>
        <w:t xml:space="preserve">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77633F" w:rsidRPr="005246D6" w:rsidRDefault="0077633F" w:rsidP="00776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 xml:space="preserve"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</w:t>
      </w:r>
      <w:r w:rsidRPr="005246D6">
        <w:rPr>
          <w:rFonts w:ascii="Arial" w:hAnsi="Arial" w:cs="Arial"/>
          <w:sz w:val="24"/>
          <w:szCs w:val="24"/>
        </w:rPr>
        <w:lastRenderedPageBreak/>
        <w:t xml:space="preserve">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 </w:t>
      </w:r>
    </w:p>
    <w:p w:rsidR="0077633F" w:rsidRPr="005246D6" w:rsidRDefault="0077633F" w:rsidP="00776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10)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значения;»;</w:t>
      </w:r>
    </w:p>
    <w:p w:rsidR="0077633F" w:rsidRPr="005246D6" w:rsidRDefault="0077633F" w:rsidP="00776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- в подпункте 13 слова «или осуществления крестьянским (фермерским) хозяйством его деятельности» исключить.</w:t>
      </w:r>
    </w:p>
    <w:p w:rsidR="0077633F" w:rsidRPr="005246D6" w:rsidRDefault="0077633F" w:rsidP="0077633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>3. Контроль исполнения настоящего постановления возложить на заместителя Главы Ольховского муниципального района Волгоградской области – начальника отдела архитектуры, градостроительства и землепользования Никонова В.С.</w:t>
      </w:r>
    </w:p>
    <w:p w:rsidR="0077633F" w:rsidRPr="005246D6" w:rsidRDefault="0077633F" w:rsidP="0077633F">
      <w:pPr>
        <w:pStyle w:val="a3"/>
        <w:spacing w:after="0" w:line="240" w:lineRule="auto"/>
        <w:ind w:left="0" w:firstLine="426"/>
        <w:rPr>
          <w:rFonts w:ascii="Arial" w:hAnsi="Arial" w:cs="Arial"/>
          <w:color w:val="000000"/>
          <w:sz w:val="24"/>
          <w:szCs w:val="24"/>
          <w:lang w:bidi="ru-RU"/>
        </w:rPr>
      </w:pPr>
      <w:r w:rsidRPr="005246D6">
        <w:rPr>
          <w:rFonts w:ascii="Arial" w:hAnsi="Arial" w:cs="Arial"/>
          <w:color w:val="000000" w:themeColor="text1"/>
          <w:sz w:val="24"/>
          <w:szCs w:val="24"/>
        </w:rPr>
        <w:t>4.</w:t>
      </w:r>
      <w:r w:rsidRPr="005246D6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обнародования.</w:t>
      </w:r>
    </w:p>
    <w:p w:rsidR="0077633F" w:rsidRPr="005246D6" w:rsidRDefault="0077633F" w:rsidP="0077633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77633F" w:rsidRPr="005246D6" w:rsidRDefault="0077633F" w:rsidP="0077633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77633F" w:rsidRPr="005246D6" w:rsidRDefault="0077633F" w:rsidP="0077633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77633F" w:rsidRPr="005246D6" w:rsidRDefault="0077633F" w:rsidP="007763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 xml:space="preserve">Глава Ольховского  </w:t>
      </w:r>
    </w:p>
    <w:p w:rsidR="0025165C" w:rsidRPr="005246D6" w:rsidRDefault="0077633F" w:rsidP="0077633F">
      <w:pPr>
        <w:rPr>
          <w:rFonts w:ascii="Arial" w:hAnsi="Arial" w:cs="Arial"/>
          <w:sz w:val="24"/>
          <w:szCs w:val="24"/>
        </w:rPr>
      </w:pPr>
      <w:r w:rsidRPr="005246D6">
        <w:rPr>
          <w:rFonts w:ascii="Arial" w:hAnsi="Arial" w:cs="Arial"/>
          <w:sz w:val="24"/>
          <w:szCs w:val="24"/>
        </w:rPr>
        <w:t xml:space="preserve">муниципального района                                 </w:t>
      </w:r>
      <w:r w:rsidR="00D91C49">
        <w:rPr>
          <w:rFonts w:ascii="Arial" w:hAnsi="Arial" w:cs="Arial"/>
          <w:sz w:val="24"/>
          <w:szCs w:val="24"/>
        </w:rPr>
        <w:t xml:space="preserve">            </w:t>
      </w:r>
      <w:r w:rsidRPr="005246D6">
        <w:rPr>
          <w:rFonts w:ascii="Arial" w:hAnsi="Arial" w:cs="Arial"/>
          <w:sz w:val="24"/>
          <w:szCs w:val="24"/>
        </w:rPr>
        <w:t xml:space="preserve">                               А.В. Солонин</w:t>
      </w:r>
    </w:p>
    <w:sectPr w:rsidR="0025165C" w:rsidRPr="0052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633F"/>
    <w:rsid w:val="0025165C"/>
    <w:rsid w:val="005246D6"/>
    <w:rsid w:val="0077633F"/>
    <w:rsid w:val="008C7869"/>
    <w:rsid w:val="00D9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866E80-23B3-4D85-BE8E-3987EEDD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685</Words>
  <Characters>3906</Characters>
  <Application>Microsoft Office Word</Application>
  <DocSecurity>0</DocSecurity>
  <Lines>32</Lines>
  <Paragraphs>9</Paragraphs>
  <ScaleCrop>false</ScaleCrop>
  <Company/>
  <LinksUpToDate>false</LinksUpToDate>
  <CharactersWithSpaces>4582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5</cp:revision>
  <dcterms:created xsi:type="dcterms:W3CDTF">2025-07-14T08:23:00Z</dcterms:created>
  <dcterms:modified xsi:type="dcterms:W3CDTF">2025-07-14T11:05:00Z</dcterms:modified>
</cp:coreProperties>
</file>